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4E" w:rsidRDefault="002F401E" w:rsidP="002627DD">
      <w:pPr>
        <w:pStyle w:val="Kop1"/>
      </w:pPr>
      <w:r>
        <w:t>Urenverantwoording WIKI Dementie</w:t>
      </w:r>
    </w:p>
    <w:p w:rsidR="002F401E" w:rsidRPr="00F5389D" w:rsidRDefault="002F401E" w:rsidP="002F401E">
      <w:pPr>
        <w:rPr>
          <w:rFonts w:cs="Arial"/>
          <w:b/>
          <w:szCs w:val="20"/>
        </w:rPr>
      </w:pPr>
    </w:p>
    <w:tbl>
      <w:tblPr>
        <w:tblW w:w="9181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3"/>
        <w:gridCol w:w="1570"/>
        <w:gridCol w:w="1698"/>
      </w:tblGrid>
      <w:tr w:rsidR="002F401E" w:rsidRPr="003904BA" w:rsidTr="009D3879">
        <w:trPr>
          <w:trHeight w:val="314"/>
        </w:trPr>
        <w:tc>
          <w:tcPr>
            <w:tcW w:w="5913" w:type="dxa"/>
            <w:shd w:val="clear" w:color="auto" w:fill="BDD6EE" w:themeFill="accent1" w:themeFillTint="66"/>
          </w:tcPr>
          <w:p w:rsidR="002F401E" w:rsidRPr="002F401E" w:rsidRDefault="002F401E" w:rsidP="002F401E">
            <w:pPr>
              <w:rPr>
                <w:rFonts w:cs="Arial"/>
                <w:b/>
                <w:szCs w:val="20"/>
              </w:rPr>
            </w:pPr>
            <w:r w:rsidRPr="00F5389D">
              <w:rPr>
                <w:rFonts w:cs="Arial"/>
                <w:b/>
                <w:szCs w:val="20"/>
              </w:rPr>
              <w:t>Dementie een wereld op zich!</w:t>
            </w:r>
          </w:p>
        </w:tc>
        <w:tc>
          <w:tcPr>
            <w:tcW w:w="1570" w:type="dxa"/>
            <w:shd w:val="clear" w:color="auto" w:fill="BDD6EE" w:themeFill="accent1" w:themeFillTint="66"/>
          </w:tcPr>
          <w:p w:rsidR="002F401E" w:rsidRPr="003904BA" w:rsidRDefault="00A11397" w:rsidP="00A1139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Begeleide uren </w:t>
            </w:r>
          </w:p>
        </w:tc>
        <w:tc>
          <w:tcPr>
            <w:tcW w:w="1698" w:type="dxa"/>
            <w:shd w:val="clear" w:color="auto" w:fill="BDD6EE" w:themeFill="accent1" w:themeFillTint="66"/>
          </w:tcPr>
          <w:p w:rsidR="002F401E" w:rsidRPr="003904BA" w:rsidRDefault="00A11397" w:rsidP="00875B8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Onbegeleide uren in </w:t>
            </w:r>
            <w:r w:rsidR="002F401E">
              <w:rPr>
                <w:rFonts w:cs="Arial"/>
                <w:szCs w:val="20"/>
              </w:rPr>
              <w:t>projectgroep</w:t>
            </w:r>
            <w:r>
              <w:rPr>
                <w:rFonts w:cs="Arial"/>
                <w:szCs w:val="20"/>
              </w:rPr>
              <w:t xml:space="preserve"> of individueel</w:t>
            </w:r>
          </w:p>
        </w:tc>
      </w:tr>
      <w:tr w:rsidR="009D3879" w:rsidRPr="003904BA" w:rsidTr="002F401E">
        <w:trPr>
          <w:trHeight w:val="314"/>
        </w:trPr>
        <w:tc>
          <w:tcPr>
            <w:tcW w:w="5913" w:type="dxa"/>
          </w:tcPr>
          <w:p w:rsidR="009D3879" w:rsidRPr="002F401E" w:rsidRDefault="009D3879" w:rsidP="002F401E">
            <w:pPr>
              <w:pStyle w:val="Lijstalinea"/>
              <w:numPr>
                <w:ilvl w:val="1"/>
                <w:numId w:val="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Introductie WIKI</w:t>
            </w:r>
          </w:p>
        </w:tc>
        <w:tc>
          <w:tcPr>
            <w:tcW w:w="1570" w:type="dxa"/>
          </w:tcPr>
          <w:p w:rsidR="009D3879" w:rsidRPr="003904BA" w:rsidRDefault="009D3879" w:rsidP="00875B8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698" w:type="dxa"/>
          </w:tcPr>
          <w:p w:rsidR="009D3879" w:rsidRDefault="00B83CC5" w:rsidP="00875B8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thuis</w:t>
            </w:r>
          </w:p>
        </w:tc>
      </w:tr>
      <w:tr w:rsidR="009D3879" w:rsidRPr="003904BA" w:rsidTr="002F401E">
        <w:trPr>
          <w:trHeight w:val="314"/>
        </w:trPr>
        <w:tc>
          <w:tcPr>
            <w:tcW w:w="5913" w:type="dxa"/>
          </w:tcPr>
          <w:p w:rsidR="009D3879" w:rsidRPr="00A11397" w:rsidRDefault="009D3879" w:rsidP="009D3879">
            <w:pPr>
              <w:pStyle w:val="Lijstalinea"/>
              <w:numPr>
                <w:ilvl w:val="1"/>
                <w:numId w:val="2"/>
              </w:numPr>
              <w:rPr>
                <w:rFonts w:cs="Arial"/>
                <w:szCs w:val="20"/>
              </w:rPr>
            </w:pPr>
            <w:r w:rsidRPr="009D3879">
              <w:rPr>
                <w:rFonts w:cs="Arial"/>
                <w:szCs w:val="20"/>
              </w:rPr>
              <w:t>Inleven in de wereld van dementie</w:t>
            </w:r>
            <w:r w:rsidR="00A11397">
              <w:rPr>
                <w:rFonts w:cs="Arial"/>
                <w:szCs w:val="20"/>
              </w:rPr>
              <w:t xml:space="preserve"> </w:t>
            </w:r>
            <w:r w:rsidRPr="00A11397">
              <w:rPr>
                <w:rFonts w:cs="Arial"/>
                <w:szCs w:val="20"/>
              </w:rPr>
              <w:t xml:space="preserve">impact voor cliënt en familie, filmpjes biografieën op o.a. </w:t>
            </w:r>
          </w:p>
        </w:tc>
        <w:tc>
          <w:tcPr>
            <w:tcW w:w="1570" w:type="dxa"/>
          </w:tcPr>
          <w:p w:rsidR="009D3879" w:rsidRDefault="009D3879" w:rsidP="00875B8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698" w:type="dxa"/>
          </w:tcPr>
          <w:p w:rsidR="009D3879" w:rsidRDefault="00B83CC5" w:rsidP="00875B8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thuis</w:t>
            </w:r>
          </w:p>
        </w:tc>
      </w:tr>
      <w:tr w:rsidR="00CA74C6" w:rsidRPr="003904BA" w:rsidTr="002F401E">
        <w:trPr>
          <w:trHeight w:val="314"/>
        </w:trPr>
        <w:tc>
          <w:tcPr>
            <w:tcW w:w="5913" w:type="dxa"/>
          </w:tcPr>
          <w:p w:rsidR="00CA74C6" w:rsidRDefault="0046297E" w:rsidP="0046297E">
            <w:pPr>
              <w:spacing w:line="276" w:lineRule="auto"/>
              <w:rPr>
                <w:rFonts w:cs="Arial"/>
                <w:szCs w:val="20"/>
              </w:rPr>
            </w:pPr>
            <w:r w:rsidRPr="00EA3141">
              <w:rPr>
                <w:rFonts w:cs="Arial"/>
                <w:szCs w:val="20"/>
              </w:rPr>
              <w:t>1.3 Omgang en voorlichting geven aan mantelzorgers</w:t>
            </w:r>
            <w:r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szCs w:val="20"/>
              </w:rPr>
              <w:t xml:space="preserve">theorie </w:t>
            </w:r>
            <w:proofErr w:type="gramStart"/>
            <w:r>
              <w:rPr>
                <w:rFonts w:cs="Arial"/>
                <w:szCs w:val="20"/>
              </w:rPr>
              <w:t xml:space="preserve">en  </w:t>
            </w:r>
            <w:proofErr w:type="gramEnd"/>
            <w:r>
              <w:rPr>
                <w:rFonts w:cs="Arial"/>
                <w:szCs w:val="20"/>
              </w:rPr>
              <w:t>regietheater)</w:t>
            </w:r>
            <w:bookmarkStart w:id="0" w:name="_GoBack"/>
            <w:bookmarkEnd w:id="0"/>
          </w:p>
        </w:tc>
        <w:tc>
          <w:tcPr>
            <w:tcW w:w="1570" w:type="dxa"/>
          </w:tcPr>
          <w:p w:rsidR="00CA74C6" w:rsidRDefault="00CA74C6" w:rsidP="009D387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698" w:type="dxa"/>
          </w:tcPr>
          <w:p w:rsidR="00CA74C6" w:rsidRDefault="00CA74C6" w:rsidP="002F401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CA74C6" w:rsidRPr="003904BA" w:rsidTr="002F401E">
        <w:trPr>
          <w:trHeight w:val="314"/>
        </w:trPr>
        <w:tc>
          <w:tcPr>
            <w:tcW w:w="5913" w:type="dxa"/>
          </w:tcPr>
          <w:p w:rsidR="00CA74C6" w:rsidRPr="009D3879" w:rsidRDefault="00354167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1.4</w:t>
            </w:r>
            <w:r w:rsidR="00CA74C6">
              <w:rPr>
                <w:rFonts w:cs="Arial"/>
                <w:szCs w:val="20"/>
              </w:rPr>
              <w:t xml:space="preserve"> vroeg signalering en meetinstrumenten</w:t>
            </w:r>
          </w:p>
        </w:tc>
        <w:tc>
          <w:tcPr>
            <w:tcW w:w="1570" w:type="dxa"/>
          </w:tcPr>
          <w:p w:rsidR="00CA74C6" w:rsidRPr="003904BA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698" w:type="dxa"/>
          </w:tcPr>
          <w:p w:rsidR="00CA74C6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CA74C6" w:rsidRPr="003904BA" w:rsidTr="009D3879">
        <w:trPr>
          <w:trHeight w:val="314"/>
        </w:trPr>
        <w:tc>
          <w:tcPr>
            <w:tcW w:w="5913" w:type="dxa"/>
            <w:shd w:val="clear" w:color="auto" w:fill="BDD6EE" w:themeFill="accent1" w:themeFillTint="66"/>
          </w:tcPr>
          <w:p w:rsidR="00CA74C6" w:rsidRPr="009D3879" w:rsidRDefault="00CA74C6" w:rsidP="00CA74C6">
            <w:pPr>
              <w:rPr>
                <w:rFonts w:cs="Arial"/>
                <w:b/>
                <w:szCs w:val="20"/>
              </w:rPr>
            </w:pPr>
            <w:r w:rsidRPr="009D3879">
              <w:rPr>
                <w:rFonts w:cs="Arial"/>
                <w:b/>
                <w:szCs w:val="20"/>
              </w:rPr>
              <w:t>Ziekteleer dementie</w:t>
            </w:r>
          </w:p>
        </w:tc>
        <w:tc>
          <w:tcPr>
            <w:tcW w:w="1570" w:type="dxa"/>
            <w:shd w:val="clear" w:color="auto" w:fill="BDD6EE" w:themeFill="accent1" w:themeFillTint="66"/>
          </w:tcPr>
          <w:p w:rsidR="00CA74C6" w:rsidRPr="003904BA" w:rsidRDefault="00CA74C6" w:rsidP="00CA74C6">
            <w:pPr>
              <w:rPr>
                <w:rFonts w:cs="Arial"/>
                <w:szCs w:val="20"/>
              </w:rPr>
            </w:pPr>
          </w:p>
        </w:tc>
        <w:tc>
          <w:tcPr>
            <w:tcW w:w="1698" w:type="dxa"/>
            <w:shd w:val="clear" w:color="auto" w:fill="BDD6EE" w:themeFill="accent1" w:themeFillTint="66"/>
          </w:tcPr>
          <w:p w:rsidR="00CA74C6" w:rsidRPr="003904BA" w:rsidRDefault="00CA74C6" w:rsidP="00CA74C6">
            <w:pPr>
              <w:rPr>
                <w:rFonts w:cs="Arial"/>
                <w:szCs w:val="20"/>
              </w:rPr>
            </w:pPr>
          </w:p>
        </w:tc>
      </w:tr>
      <w:tr w:rsidR="00CA74C6" w:rsidRPr="003904BA" w:rsidTr="002F401E">
        <w:trPr>
          <w:trHeight w:val="314"/>
        </w:trPr>
        <w:tc>
          <w:tcPr>
            <w:tcW w:w="5913" w:type="dxa"/>
          </w:tcPr>
          <w:p w:rsidR="00CA74C6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2.1 kennis over dementie/AFP</w:t>
            </w:r>
          </w:p>
        </w:tc>
        <w:tc>
          <w:tcPr>
            <w:tcW w:w="1570" w:type="dxa"/>
          </w:tcPr>
          <w:p w:rsidR="00CA74C6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698" w:type="dxa"/>
          </w:tcPr>
          <w:p w:rsidR="00CA74C6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CA74C6" w:rsidRPr="003904BA" w:rsidTr="002F401E">
        <w:trPr>
          <w:trHeight w:val="314"/>
        </w:trPr>
        <w:tc>
          <w:tcPr>
            <w:tcW w:w="5913" w:type="dxa"/>
          </w:tcPr>
          <w:p w:rsidR="00CA74C6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2.2 Dementie, Delier en Depressie</w:t>
            </w:r>
          </w:p>
        </w:tc>
        <w:tc>
          <w:tcPr>
            <w:tcW w:w="1570" w:type="dxa"/>
          </w:tcPr>
          <w:p w:rsidR="00CA74C6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698" w:type="dxa"/>
          </w:tcPr>
          <w:p w:rsidR="00CA74C6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CA74C6" w:rsidRPr="003904BA" w:rsidTr="002627DD">
        <w:trPr>
          <w:trHeight w:val="314"/>
        </w:trPr>
        <w:tc>
          <w:tcPr>
            <w:tcW w:w="5913" w:type="dxa"/>
            <w:shd w:val="clear" w:color="auto" w:fill="BDD6EE" w:themeFill="accent1" w:themeFillTint="66"/>
          </w:tcPr>
          <w:p w:rsidR="00CA74C6" w:rsidRPr="002627DD" w:rsidRDefault="00CA74C6" w:rsidP="00CA74C6">
            <w:pPr>
              <w:rPr>
                <w:rFonts w:cs="Arial"/>
                <w:b/>
                <w:szCs w:val="20"/>
              </w:rPr>
            </w:pPr>
            <w:r w:rsidRPr="002627DD">
              <w:rPr>
                <w:rFonts w:cs="Arial"/>
                <w:b/>
                <w:szCs w:val="20"/>
              </w:rPr>
              <w:t>Benaderingswijzen</w:t>
            </w:r>
          </w:p>
        </w:tc>
        <w:tc>
          <w:tcPr>
            <w:tcW w:w="1570" w:type="dxa"/>
            <w:shd w:val="clear" w:color="auto" w:fill="BDD6EE" w:themeFill="accent1" w:themeFillTint="66"/>
          </w:tcPr>
          <w:p w:rsidR="00CA74C6" w:rsidRPr="003904BA" w:rsidRDefault="00CA74C6" w:rsidP="00CA74C6">
            <w:pPr>
              <w:rPr>
                <w:rFonts w:cs="Arial"/>
                <w:szCs w:val="20"/>
              </w:rPr>
            </w:pPr>
          </w:p>
        </w:tc>
        <w:tc>
          <w:tcPr>
            <w:tcW w:w="1698" w:type="dxa"/>
            <w:shd w:val="clear" w:color="auto" w:fill="BDD6EE" w:themeFill="accent1" w:themeFillTint="66"/>
          </w:tcPr>
          <w:p w:rsidR="00CA74C6" w:rsidRPr="003904BA" w:rsidRDefault="00CA74C6" w:rsidP="00CA74C6">
            <w:pPr>
              <w:rPr>
                <w:rFonts w:cs="Arial"/>
                <w:szCs w:val="20"/>
              </w:rPr>
            </w:pPr>
          </w:p>
        </w:tc>
      </w:tr>
      <w:tr w:rsidR="00CA74C6" w:rsidRPr="003904BA" w:rsidTr="002627DD">
        <w:trPr>
          <w:trHeight w:val="314"/>
        </w:trPr>
        <w:tc>
          <w:tcPr>
            <w:tcW w:w="5913" w:type="dxa"/>
            <w:shd w:val="clear" w:color="auto" w:fill="FFFFFF" w:themeFill="background1"/>
          </w:tcPr>
          <w:p w:rsidR="00CA74C6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3.1 </w:t>
            </w:r>
            <w:r w:rsidRPr="002627DD">
              <w:rPr>
                <w:rFonts w:cs="Arial"/>
                <w:szCs w:val="20"/>
              </w:rPr>
              <w:t>verdieping in benaderingswijzen</w:t>
            </w:r>
          </w:p>
        </w:tc>
        <w:tc>
          <w:tcPr>
            <w:tcW w:w="1570" w:type="dxa"/>
            <w:shd w:val="clear" w:color="auto" w:fill="FFFFFF" w:themeFill="background1"/>
          </w:tcPr>
          <w:p w:rsidR="00CA74C6" w:rsidRPr="003904BA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698" w:type="dxa"/>
            <w:shd w:val="clear" w:color="auto" w:fill="FFFFFF" w:themeFill="background1"/>
          </w:tcPr>
          <w:p w:rsidR="00CA74C6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CA74C6" w:rsidRPr="003904BA" w:rsidTr="002627DD">
        <w:trPr>
          <w:trHeight w:val="314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C6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3.2 </w:t>
            </w:r>
            <w:r w:rsidRPr="002627DD">
              <w:rPr>
                <w:rFonts w:cs="Arial"/>
                <w:szCs w:val="20"/>
              </w:rPr>
              <w:t>toepassen van verschillende benaderingswijzen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C6" w:rsidRPr="003904BA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C6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CA74C6" w:rsidRPr="003904BA" w:rsidTr="002627DD">
        <w:trPr>
          <w:trHeight w:val="314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C6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3.3 </w:t>
            </w:r>
            <w:r w:rsidRPr="002627DD">
              <w:rPr>
                <w:rFonts w:cs="Arial"/>
                <w:szCs w:val="20"/>
              </w:rPr>
              <w:t>kleinschalig wonen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C6" w:rsidRPr="003904BA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C6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CA74C6" w:rsidRPr="003904BA" w:rsidTr="00E00843">
        <w:trPr>
          <w:trHeight w:val="314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A74C6" w:rsidRPr="0076205C" w:rsidRDefault="00CA74C6" w:rsidP="00CA74C6">
            <w:pPr>
              <w:rPr>
                <w:rFonts w:cs="Arial"/>
                <w:b/>
                <w:szCs w:val="20"/>
              </w:rPr>
            </w:pPr>
            <w:r w:rsidRPr="0076205C">
              <w:rPr>
                <w:rFonts w:cs="Arial"/>
                <w:b/>
                <w:szCs w:val="20"/>
              </w:rPr>
              <w:t>Casemanager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A74C6" w:rsidRPr="003904BA" w:rsidRDefault="00CA74C6" w:rsidP="00CA74C6">
            <w:pPr>
              <w:rPr>
                <w:rFonts w:cs="Arial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A74C6" w:rsidRPr="003904BA" w:rsidRDefault="00CA74C6" w:rsidP="00CA74C6">
            <w:pPr>
              <w:rPr>
                <w:rFonts w:cs="Arial"/>
                <w:szCs w:val="20"/>
              </w:rPr>
            </w:pPr>
          </w:p>
        </w:tc>
      </w:tr>
      <w:tr w:rsidR="00CA74C6" w:rsidRPr="003904BA" w:rsidTr="002627DD">
        <w:trPr>
          <w:trHeight w:val="314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C6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4.1 </w:t>
            </w:r>
            <w:r w:rsidRPr="00E00843">
              <w:rPr>
                <w:rFonts w:cs="Arial"/>
                <w:szCs w:val="20"/>
              </w:rPr>
              <w:t>rol en taken van casemanager binnen zorgketen dementie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C6" w:rsidRPr="003904BA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C6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CA74C6" w:rsidRPr="003904BA" w:rsidTr="00E00843">
        <w:trPr>
          <w:trHeight w:val="314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A74C6" w:rsidRPr="0076205C" w:rsidRDefault="00CA74C6" w:rsidP="00CA74C6">
            <w:pPr>
              <w:rPr>
                <w:rFonts w:cs="Arial"/>
                <w:b/>
                <w:szCs w:val="20"/>
              </w:rPr>
            </w:pPr>
            <w:r w:rsidRPr="0076205C">
              <w:rPr>
                <w:rFonts w:cs="Arial"/>
                <w:b/>
                <w:szCs w:val="20"/>
              </w:rPr>
              <w:t>Voorlichtingscampagne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A74C6" w:rsidRPr="003904BA" w:rsidRDefault="00CA74C6" w:rsidP="00CA74C6">
            <w:pPr>
              <w:rPr>
                <w:rFonts w:cs="Arial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A74C6" w:rsidRPr="003904BA" w:rsidRDefault="00CA74C6" w:rsidP="00CA74C6">
            <w:pPr>
              <w:rPr>
                <w:rFonts w:cs="Arial"/>
                <w:szCs w:val="20"/>
              </w:rPr>
            </w:pPr>
          </w:p>
        </w:tc>
      </w:tr>
      <w:tr w:rsidR="00CA74C6" w:rsidRPr="003904BA" w:rsidTr="00E00843">
        <w:trPr>
          <w:trHeight w:val="314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C6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5.1 Voorbereiden op voorlichtingscampagne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C6" w:rsidRPr="003904BA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C6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CA74C6" w:rsidRPr="003904BA" w:rsidTr="00E00843">
        <w:trPr>
          <w:trHeight w:val="314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C6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5.2 Uitvoeren van voorlichtingscampagne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C6" w:rsidRPr="003904BA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C6" w:rsidRDefault="00CA74C6" w:rsidP="00CA74C6">
            <w:pPr>
              <w:rPr>
                <w:rFonts w:cs="Arial"/>
                <w:szCs w:val="20"/>
              </w:rPr>
            </w:pPr>
          </w:p>
        </w:tc>
      </w:tr>
      <w:tr w:rsidR="00CA74C6" w:rsidRPr="003904BA" w:rsidTr="003226B2">
        <w:trPr>
          <w:trHeight w:val="314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A74C6" w:rsidRPr="003226B2" w:rsidRDefault="00CA74C6" w:rsidP="00CA74C6">
            <w:pPr>
              <w:rPr>
                <w:rFonts w:cs="Arial"/>
                <w:b/>
                <w:szCs w:val="20"/>
              </w:rPr>
            </w:pPr>
            <w:r w:rsidRPr="003226B2">
              <w:rPr>
                <w:rFonts w:cs="Arial"/>
                <w:b/>
                <w:szCs w:val="20"/>
              </w:rPr>
              <w:t>Evaluatie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A74C6" w:rsidRPr="003226B2" w:rsidRDefault="00CA74C6" w:rsidP="00CA74C6">
            <w:pPr>
              <w:rPr>
                <w:rFonts w:cs="Arial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A74C6" w:rsidRPr="003226B2" w:rsidRDefault="00CA74C6" w:rsidP="00CA74C6">
            <w:pPr>
              <w:rPr>
                <w:rFonts w:cs="Arial"/>
                <w:szCs w:val="20"/>
              </w:rPr>
            </w:pPr>
          </w:p>
        </w:tc>
      </w:tr>
      <w:tr w:rsidR="00CA74C6" w:rsidRPr="003904BA" w:rsidTr="003226B2">
        <w:trPr>
          <w:trHeight w:val="314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C6" w:rsidRPr="003226B2" w:rsidRDefault="00CA74C6" w:rsidP="00CA74C6">
            <w:pPr>
              <w:rPr>
                <w:rFonts w:cs="Arial"/>
                <w:szCs w:val="20"/>
              </w:rPr>
            </w:pPr>
            <w:r w:rsidRPr="003226B2">
              <w:rPr>
                <w:rFonts w:cs="Arial"/>
                <w:szCs w:val="20"/>
              </w:rPr>
              <w:t>6.1 Evaluatie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C6" w:rsidRPr="003226B2" w:rsidRDefault="00CA74C6" w:rsidP="00CA74C6">
            <w:pPr>
              <w:rPr>
                <w:rFonts w:cs="Arial"/>
                <w:szCs w:val="20"/>
              </w:rPr>
            </w:pPr>
            <w:r w:rsidRPr="003226B2">
              <w:rPr>
                <w:rFonts w:cs="Arial"/>
                <w:szCs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C6" w:rsidRPr="003226B2" w:rsidRDefault="00CA74C6" w:rsidP="00CA74C6">
            <w:pPr>
              <w:rPr>
                <w:rFonts w:cs="Arial"/>
                <w:szCs w:val="20"/>
              </w:rPr>
            </w:pPr>
            <w:r w:rsidRPr="003226B2">
              <w:rPr>
                <w:rFonts w:cs="Arial"/>
                <w:szCs w:val="20"/>
              </w:rPr>
              <w:t>1</w:t>
            </w:r>
          </w:p>
        </w:tc>
      </w:tr>
      <w:tr w:rsidR="00CA74C6" w:rsidRPr="003904BA" w:rsidTr="002627DD">
        <w:trPr>
          <w:trHeight w:val="314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A74C6" w:rsidRPr="0076205C" w:rsidRDefault="00CA74C6" w:rsidP="00CA74C6">
            <w:pPr>
              <w:rPr>
                <w:rFonts w:cs="Arial"/>
                <w:b/>
                <w:szCs w:val="20"/>
              </w:rPr>
            </w:pPr>
            <w:r w:rsidRPr="0076205C">
              <w:rPr>
                <w:rFonts w:cs="Arial"/>
                <w:b/>
                <w:szCs w:val="20"/>
              </w:rPr>
              <w:t>Totaal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A74C6" w:rsidRPr="003904BA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A74C6" w:rsidRDefault="00CA74C6" w:rsidP="00CA74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</w:t>
            </w:r>
          </w:p>
        </w:tc>
      </w:tr>
    </w:tbl>
    <w:p w:rsidR="002F401E" w:rsidRDefault="002F401E">
      <w:pPr>
        <w:rPr>
          <w:rFonts w:cs="Arial"/>
          <w:szCs w:val="20"/>
        </w:rPr>
      </w:pPr>
    </w:p>
    <w:sectPr w:rsidR="002F401E" w:rsidSect="008B5F06">
      <w:pgSz w:w="11906" w:h="16838" w:code="9"/>
      <w:pgMar w:top="1792" w:right="1418" w:bottom="301" w:left="1985" w:header="284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033E2"/>
    <w:multiLevelType w:val="multilevel"/>
    <w:tmpl w:val="3CA633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5084C65"/>
    <w:multiLevelType w:val="multilevel"/>
    <w:tmpl w:val="1AEE6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1E"/>
    <w:rsid w:val="001F03FE"/>
    <w:rsid w:val="00202524"/>
    <w:rsid w:val="002627DD"/>
    <w:rsid w:val="002F401E"/>
    <w:rsid w:val="003226B2"/>
    <w:rsid w:val="00323C4E"/>
    <w:rsid w:val="00354167"/>
    <w:rsid w:val="0046297E"/>
    <w:rsid w:val="006672FA"/>
    <w:rsid w:val="006B6D04"/>
    <w:rsid w:val="0076205C"/>
    <w:rsid w:val="008069D1"/>
    <w:rsid w:val="008B5F06"/>
    <w:rsid w:val="009D3879"/>
    <w:rsid w:val="00A03950"/>
    <w:rsid w:val="00A11397"/>
    <w:rsid w:val="00AF7BC6"/>
    <w:rsid w:val="00B83CC5"/>
    <w:rsid w:val="00C81E87"/>
    <w:rsid w:val="00CA74C6"/>
    <w:rsid w:val="00D26575"/>
    <w:rsid w:val="00D82AC0"/>
    <w:rsid w:val="00E00843"/>
    <w:rsid w:val="00E51ADA"/>
    <w:rsid w:val="00E75D4A"/>
    <w:rsid w:val="00F67BA1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EC449-B8DF-4E1E-BDAC-3C02676C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69D1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62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401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401E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262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Mekers - Reunis</dc:creator>
  <cp:keywords/>
  <dc:description/>
  <cp:lastModifiedBy>Judith Mekers - Reunis</cp:lastModifiedBy>
  <cp:revision>2</cp:revision>
  <dcterms:created xsi:type="dcterms:W3CDTF">2016-10-18T10:20:00Z</dcterms:created>
  <dcterms:modified xsi:type="dcterms:W3CDTF">2016-10-18T10:20:00Z</dcterms:modified>
</cp:coreProperties>
</file>